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65" w:rsidRDefault="00604565" w:rsidP="00604565">
      <w:pPr>
        <w:pStyle w:val="a3"/>
        <w:tabs>
          <w:tab w:val="clear" w:pos="708"/>
          <w:tab w:val="left" w:pos="0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  <w:r w:rsidRPr="00012161">
        <w:rPr>
          <w:rFonts w:ascii="Arbat-Bold" w:hAnsi="Arbat-Bold"/>
          <w:b/>
          <w:sz w:val="56"/>
          <w:szCs w:val="56"/>
          <w:u w:val="single"/>
        </w:rPr>
        <w:t>Стоимость аренды зала</w:t>
      </w:r>
    </w:p>
    <w:p w:rsidR="00E41F3F" w:rsidRPr="00012161" w:rsidRDefault="00E41F3F" w:rsidP="00604565">
      <w:pPr>
        <w:pStyle w:val="a3"/>
        <w:tabs>
          <w:tab w:val="clear" w:pos="708"/>
          <w:tab w:val="left" w:pos="0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  <w:r>
        <w:rPr>
          <w:rFonts w:ascii="Arbat-Bold" w:hAnsi="Arbat-Bold"/>
          <w:b/>
          <w:sz w:val="56"/>
          <w:szCs w:val="56"/>
          <w:u w:val="single"/>
        </w:rPr>
        <w:t xml:space="preserve">С 1 </w:t>
      </w:r>
      <w:r w:rsidR="009C3F84">
        <w:rPr>
          <w:rFonts w:ascii="Arbat-Bold" w:hAnsi="Arbat-Bold"/>
          <w:b/>
          <w:sz w:val="56"/>
          <w:szCs w:val="56"/>
          <w:u w:val="single"/>
        </w:rPr>
        <w:t>сентября</w:t>
      </w:r>
      <w:r w:rsidR="00612AC2">
        <w:rPr>
          <w:rFonts w:ascii="Arbat-Bold" w:hAnsi="Arbat-Bold"/>
          <w:b/>
          <w:sz w:val="56"/>
          <w:szCs w:val="56"/>
          <w:u w:val="single"/>
        </w:rPr>
        <w:t xml:space="preserve"> 2021</w:t>
      </w:r>
      <w:bookmarkStart w:id="0" w:name="_GoBack"/>
      <w:bookmarkEnd w:id="0"/>
      <w:r>
        <w:rPr>
          <w:rFonts w:ascii="Arbat-Bold" w:hAnsi="Arbat-Bold"/>
          <w:b/>
          <w:sz w:val="56"/>
          <w:szCs w:val="56"/>
          <w:u w:val="single"/>
        </w:rPr>
        <w:t>г.</w:t>
      </w:r>
    </w:p>
    <w:p w:rsidR="00604565" w:rsidRPr="002C5070" w:rsidRDefault="00604565" w:rsidP="000C3EC1">
      <w:pPr>
        <w:pStyle w:val="a3"/>
        <w:tabs>
          <w:tab w:val="clear" w:pos="708"/>
          <w:tab w:val="left" w:pos="0"/>
        </w:tabs>
        <w:spacing w:after="0" w:line="240" w:lineRule="auto"/>
        <w:rPr>
          <w:rFonts w:ascii="Arbat-Bold" w:hAnsi="Arbat-Bold"/>
        </w:rPr>
      </w:pPr>
    </w:p>
    <w:p w:rsidR="00604565" w:rsidRPr="00012161" w:rsidRDefault="00604565" w:rsidP="00604565">
      <w:pPr>
        <w:pStyle w:val="a3"/>
        <w:tabs>
          <w:tab w:val="clear" w:pos="708"/>
          <w:tab w:val="left" w:pos="0"/>
        </w:tabs>
        <w:spacing w:after="0" w:line="240" w:lineRule="auto"/>
        <w:rPr>
          <w:rFonts w:ascii="Arbat-Bold" w:hAnsi="Arbat-Bold"/>
          <w:sz w:val="28"/>
          <w:szCs w:val="28"/>
        </w:rPr>
      </w:pPr>
      <w:r w:rsidRPr="00012161">
        <w:rPr>
          <w:rFonts w:ascii="Arbat-Bold" w:hAnsi="Arbat-Bold"/>
          <w:sz w:val="28"/>
          <w:szCs w:val="28"/>
        </w:rPr>
        <w:t>В будние дни: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119"/>
      </w:tblGrid>
      <w:tr w:rsidR="00EA048C" w:rsidRPr="00012161" w:rsidTr="00EA048C">
        <w:tc>
          <w:tcPr>
            <w:tcW w:w="2943" w:type="dxa"/>
            <w:shd w:val="clear" w:color="auto" w:fill="808080" w:themeFill="background1" w:themeFillShade="80"/>
          </w:tcPr>
          <w:p w:rsidR="00EA048C" w:rsidRPr="00EA048C" w:rsidRDefault="00EA048C" w:rsidP="00604565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EA048C" w:rsidRPr="00EA048C" w:rsidRDefault="00EA048C" w:rsidP="00DF1FD7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EA048C">
              <w:rPr>
                <w:rFonts w:ascii="Arbat-Bold" w:hAnsi="Arbat-Bold"/>
                <w:sz w:val="28"/>
                <w:szCs w:val="28"/>
              </w:rPr>
              <w:t>1 час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EA048C" w:rsidRPr="00EA048C" w:rsidRDefault="00EA048C" w:rsidP="00DF1FD7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EA048C">
              <w:rPr>
                <w:rFonts w:ascii="Arbat-Bold" w:hAnsi="Arbat-Bold"/>
                <w:sz w:val="28"/>
                <w:szCs w:val="28"/>
              </w:rPr>
              <w:t>1/2 часа</w:t>
            </w:r>
          </w:p>
        </w:tc>
      </w:tr>
      <w:tr w:rsidR="00EA048C" w:rsidRPr="00012161" w:rsidTr="000B7C6C">
        <w:tc>
          <w:tcPr>
            <w:tcW w:w="2943" w:type="dxa"/>
          </w:tcPr>
          <w:p w:rsidR="00EA048C" w:rsidRPr="00012161" w:rsidRDefault="00EA048C" w:rsidP="00D3000B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08:0</w:t>
            </w:r>
            <w:r w:rsidRPr="00E85B61">
              <w:rPr>
                <w:rFonts w:ascii="Arbat-Bold" w:hAnsi="Arbat-Bold"/>
                <w:sz w:val="28"/>
                <w:szCs w:val="28"/>
              </w:rPr>
              <w:t xml:space="preserve">0 </w:t>
            </w:r>
            <w:r w:rsidRPr="00012161">
              <w:rPr>
                <w:rFonts w:ascii="Arbat-Bold" w:hAnsi="Arbat-Bold"/>
                <w:sz w:val="28"/>
                <w:szCs w:val="28"/>
              </w:rPr>
              <w:t>до1</w:t>
            </w:r>
            <w:r w:rsidR="00D3000B">
              <w:rPr>
                <w:rFonts w:ascii="Arbat-Bold" w:hAnsi="Arbat-Bold"/>
                <w:sz w:val="28"/>
                <w:szCs w:val="28"/>
              </w:rPr>
              <w:t>0</w:t>
            </w:r>
            <w:r w:rsidRPr="00012161">
              <w:rPr>
                <w:rFonts w:ascii="Arbat-Bold" w:hAnsi="Arbat-Bold"/>
                <w:sz w:val="28"/>
                <w:szCs w:val="28"/>
              </w:rPr>
              <w:t>:00</w:t>
            </w:r>
          </w:p>
        </w:tc>
        <w:tc>
          <w:tcPr>
            <w:tcW w:w="3119" w:type="dxa"/>
          </w:tcPr>
          <w:p w:rsidR="00191229" w:rsidRPr="00012161" w:rsidRDefault="000B2C58" w:rsidP="00191229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1 2</w:t>
            </w:r>
            <w:r w:rsidR="00191229"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EA048C" w:rsidRPr="00EA048C" w:rsidRDefault="000B2C58" w:rsidP="00E41F3F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6</w:t>
            </w:r>
            <w:r w:rsidR="00191229">
              <w:rPr>
                <w:rFonts w:ascii="Arbat-Bold" w:hAnsi="Arbat-Bold"/>
                <w:sz w:val="28"/>
                <w:szCs w:val="28"/>
              </w:rPr>
              <w:t>00</w:t>
            </w:r>
          </w:p>
        </w:tc>
      </w:tr>
      <w:tr w:rsidR="00EA048C" w:rsidRPr="00012161" w:rsidTr="000B7C6C">
        <w:tc>
          <w:tcPr>
            <w:tcW w:w="2943" w:type="dxa"/>
          </w:tcPr>
          <w:p w:rsidR="00EA048C" w:rsidRPr="00012161" w:rsidRDefault="00492C32" w:rsidP="00604565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10:00 до 14</w:t>
            </w:r>
            <w:r w:rsidR="00EA048C" w:rsidRPr="00012161">
              <w:rPr>
                <w:rFonts w:ascii="Arbat-Bold" w:hAnsi="Arbat-Bold"/>
                <w:sz w:val="28"/>
                <w:szCs w:val="28"/>
              </w:rPr>
              <w:t>:00</w:t>
            </w:r>
          </w:p>
        </w:tc>
        <w:tc>
          <w:tcPr>
            <w:tcW w:w="3119" w:type="dxa"/>
          </w:tcPr>
          <w:p w:rsidR="00EA048C" w:rsidRPr="00012161" w:rsidRDefault="009C3F84" w:rsidP="00E41F3F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1 800</w:t>
            </w:r>
          </w:p>
        </w:tc>
        <w:tc>
          <w:tcPr>
            <w:tcW w:w="3119" w:type="dxa"/>
          </w:tcPr>
          <w:p w:rsidR="00EA048C" w:rsidRPr="00012161" w:rsidRDefault="009C3F84" w:rsidP="00492C32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900</w:t>
            </w:r>
          </w:p>
        </w:tc>
      </w:tr>
      <w:tr w:rsidR="00EA048C" w:rsidRPr="00012161" w:rsidTr="000B7C6C">
        <w:tc>
          <w:tcPr>
            <w:tcW w:w="2943" w:type="dxa"/>
          </w:tcPr>
          <w:p w:rsidR="00EA048C" w:rsidRPr="00012161" w:rsidRDefault="00492C32" w:rsidP="00492C32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14</w:t>
            </w:r>
            <w:r w:rsidR="00EA048C" w:rsidRPr="00012161">
              <w:rPr>
                <w:rFonts w:ascii="Arbat-Bold" w:hAnsi="Arbat-Bold"/>
                <w:sz w:val="28"/>
                <w:szCs w:val="28"/>
              </w:rPr>
              <w:t>:00 до 1</w:t>
            </w:r>
            <w:r>
              <w:rPr>
                <w:rFonts w:ascii="Arbat-Bold" w:hAnsi="Arbat-Bold"/>
                <w:sz w:val="28"/>
                <w:szCs w:val="28"/>
              </w:rPr>
              <w:t>7</w:t>
            </w:r>
            <w:r w:rsidR="00EA048C" w:rsidRPr="00012161">
              <w:rPr>
                <w:rFonts w:ascii="Arbat-Bold" w:hAnsi="Arbat-Bold"/>
                <w:sz w:val="28"/>
                <w:szCs w:val="28"/>
              </w:rPr>
              <w:t>:00</w:t>
            </w:r>
          </w:p>
        </w:tc>
        <w:tc>
          <w:tcPr>
            <w:tcW w:w="3119" w:type="dxa"/>
          </w:tcPr>
          <w:p w:rsidR="00EA048C" w:rsidRPr="00012161" w:rsidRDefault="002A6A65" w:rsidP="00191229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3 000</w:t>
            </w:r>
          </w:p>
        </w:tc>
        <w:tc>
          <w:tcPr>
            <w:tcW w:w="3119" w:type="dxa"/>
          </w:tcPr>
          <w:p w:rsidR="00EA048C" w:rsidRPr="00012161" w:rsidRDefault="00EA048C" w:rsidP="002A6A65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 xml:space="preserve">1 </w:t>
            </w:r>
            <w:r w:rsidR="002A6A65">
              <w:rPr>
                <w:rFonts w:ascii="Arbat-Bold" w:hAnsi="Arbat-Bold"/>
                <w:sz w:val="28"/>
                <w:szCs w:val="28"/>
              </w:rPr>
              <w:t>50</w:t>
            </w:r>
            <w:r>
              <w:rPr>
                <w:rFonts w:ascii="Arbat-Bold" w:hAnsi="Arbat-Bold"/>
                <w:sz w:val="28"/>
                <w:szCs w:val="28"/>
              </w:rPr>
              <w:t>0</w:t>
            </w:r>
          </w:p>
        </w:tc>
      </w:tr>
      <w:tr w:rsidR="00EA048C" w:rsidRPr="00012161" w:rsidTr="000B7C6C">
        <w:tc>
          <w:tcPr>
            <w:tcW w:w="2943" w:type="dxa"/>
          </w:tcPr>
          <w:p w:rsidR="00EA048C" w:rsidRPr="00012161" w:rsidRDefault="00492C32" w:rsidP="009C3F84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17</w:t>
            </w:r>
            <w:r w:rsidR="00EA048C" w:rsidRPr="00012161">
              <w:rPr>
                <w:rFonts w:ascii="Arbat-Bold" w:hAnsi="Arbat-Bold"/>
                <w:sz w:val="28"/>
                <w:szCs w:val="28"/>
              </w:rPr>
              <w:t>:00 до 2</w:t>
            </w:r>
            <w:r w:rsidR="009C3F84">
              <w:rPr>
                <w:rFonts w:ascii="Arbat-Bold" w:hAnsi="Arbat-Bold"/>
                <w:sz w:val="28"/>
                <w:szCs w:val="28"/>
              </w:rPr>
              <w:t>2</w:t>
            </w:r>
            <w:r w:rsidR="00EA048C" w:rsidRPr="00012161">
              <w:rPr>
                <w:rFonts w:ascii="Arbat-Bold" w:hAnsi="Arbat-Bold"/>
                <w:sz w:val="28"/>
                <w:szCs w:val="28"/>
              </w:rPr>
              <w:t>:00</w:t>
            </w:r>
          </w:p>
        </w:tc>
        <w:tc>
          <w:tcPr>
            <w:tcW w:w="3119" w:type="dxa"/>
          </w:tcPr>
          <w:p w:rsidR="00EA048C" w:rsidRPr="00012161" w:rsidRDefault="002A6A65" w:rsidP="00191229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4 000</w:t>
            </w:r>
          </w:p>
        </w:tc>
        <w:tc>
          <w:tcPr>
            <w:tcW w:w="3119" w:type="dxa"/>
          </w:tcPr>
          <w:p w:rsidR="00EA048C" w:rsidRPr="00012161" w:rsidRDefault="002A6A65" w:rsidP="00191229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2 000</w:t>
            </w:r>
          </w:p>
        </w:tc>
      </w:tr>
      <w:tr w:rsidR="00EA048C" w:rsidRPr="00012161" w:rsidTr="000B7C6C">
        <w:tc>
          <w:tcPr>
            <w:tcW w:w="2943" w:type="dxa"/>
          </w:tcPr>
          <w:p w:rsidR="00EA048C" w:rsidRPr="00012161" w:rsidRDefault="009C3F84" w:rsidP="00604565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22</w:t>
            </w:r>
            <w:r w:rsidR="00EA048C" w:rsidRPr="00012161">
              <w:rPr>
                <w:rFonts w:ascii="Arbat-Bold" w:hAnsi="Arbat-Bold"/>
                <w:sz w:val="28"/>
                <w:szCs w:val="28"/>
              </w:rPr>
              <w:t>:00 до 01:00</w:t>
            </w:r>
          </w:p>
        </w:tc>
        <w:tc>
          <w:tcPr>
            <w:tcW w:w="3119" w:type="dxa"/>
          </w:tcPr>
          <w:p w:rsidR="00EA048C" w:rsidRPr="00012161" w:rsidRDefault="009C3F84" w:rsidP="00191229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2 500</w:t>
            </w:r>
          </w:p>
        </w:tc>
        <w:tc>
          <w:tcPr>
            <w:tcW w:w="3119" w:type="dxa"/>
          </w:tcPr>
          <w:p w:rsidR="00EA048C" w:rsidRPr="00012161" w:rsidRDefault="0005495D" w:rsidP="009C3F84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 xml:space="preserve">1 </w:t>
            </w:r>
            <w:r w:rsidR="009C3F84">
              <w:rPr>
                <w:rFonts w:ascii="Arbat-Bold" w:hAnsi="Arbat-Bold"/>
                <w:sz w:val="28"/>
                <w:szCs w:val="28"/>
              </w:rPr>
              <w:t>25</w:t>
            </w:r>
            <w:r w:rsidR="00492C32">
              <w:rPr>
                <w:rFonts w:ascii="Arbat-Bold" w:hAnsi="Arbat-Bold"/>
                <w:sz w:val="28"/>
                <w:szCs w:val="28"/>
              </w:rPr>
              <w:t>0</w:t>
            </w:r>
          </w:p>
        </w:tc>
      </w:tr>
    </w:tbl>
    <w:p w:rsidR="00604565" w:rsidRPr="00012161" w:rsidRDefault="00604565" w:rsidP="00604565">
      <w:pPr>
        <w:pStyle w:val="a3"/>
        <w:tabs>
          <w:tab w:val="clear" w:pos="708"/>
          <w:tab w:val="left" w:pos="0"/>
          <w:tab w:val="left" w:pos="1290"/>
        </w:tabs>
        <w:spacing w:after="0" w:line="240" w:lineRule="auto"/>
        <w:rPr>
          <w:rFonts w:ascii="Arbat-Bold" w:hAnsi="Arbat-Bold"/>
          <w:sz w:val="28"/>
          <w:szCs w:val="28"/>
        </w:rPr>
      </w:pPr>
    </w:p>
    <w:p w:rsidR="00604565" w:rsidRPr="00012161" w:rsidRDefault="00604565" w:rsidP="00604565">
      <w:pPr>
        <w:pStyle w:val="a3"/>
        <w:tabs>
          <w:tab w:val="clear" w:pos="708"/>
          <w:tab w:val="left" w:pos="0"/>
          <w:tab w:val="left" w:pos="1290"/>
        </w:tabs>
        <w:spacing w:after="0" w:line="240" w:lineRule="auto"/>
        <w:rPr>
          <w:rFonts w:ascii="Arbat-Bold" w:hAnsi="Arbat-Bold"/>
          <w:sz w:val="28"/>
          <w:szCs w:val="28"/>
        </w:rPr>
      </w:pPr>
      <w:r w:rsidRPr="00012161">
        <w:rPr>
          <w:rFonts w:ascii="Arbat-Bold" w:hAnsi="Arbat-Bold"/>
          <w:sz w:val="28"/>
          <w:szCs w:val="28"/>
        </w:rPr>
        <w:t>В выходные</w:t>
      </w:r>
      <w:r w:rsidR="00BC0867">
        <w:rPr>
          <w:rFonts w:ascii="Arbat-Bold" w:hAnsi="Arbat-Bold"/>
          <w:sz w:val="28"/>
          <w:szCs w:val="28"/>
        </w:rPr>
        <w:t xml:space="preserve"> </w:t>
      </w:r>
      <w:r w:rsidRPr="00012161">
        <w:rPr>
          <w:rFonts w:ascii="Arbat-Bold" w:hAnsi="Arbat-Bold"/>
          <w:sz w:val="28"/>
          <w:szCs w:val="28"/>
        </w:rPr>
        <w:t>дни: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119"/>
      </w:tblGrid>
      <w:tr w:rsidR="00EA048C" w:rsidRPr="00012161" w:rsidTr="00EA048C">
        <w:tc>
          <w:tcPr>
            <w:tcW w:w="2943" w:type="dxa"/>
            <w:shd w:val="clear" w:color="auto" w:fill="808080" w:themeFill="background1" w:themeFillShade="80"/>
          </w:tcPr>
          <w:p w:rsidR="00EA048C" w:rsidRPr="00012161" w:rsidRDefault="00EA048C" w:rsidP="00DF1FD7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EA048C" w:rsidRPr="00012161" w:rsidRDefault="00EA048C" w:rsidP="00DF1FD7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 час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EA048C" w:rsidRPr="00EA048C" w:rsidRDefault="00EA048C" w:rsidP="001B613A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1/2 часа</w:t>
            </w:r>
          </w:p>
        </w:tc>
      </w:tr>
      <w:tr w:rsidR="00EA048C" w:rsidRPr="00012161" w:rsidTr="00974DF3">
        <w:tc>
          <w:tcPr>
            <w:tcW w:w="2943" w:type="dxa"/>
          </w:tcPr>
          <w:p w:rsidR="00EA048C" w:rsidRPr="00012161" w:rsidRDefault="00EA048C" w:rsidP="00DF1FD7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08:00 до 10:00</w:t>
            </w:r>
          </w:p>
        </w:tc>
        <w:tc>
          <w:tcPr>
            <w:tcW w:w="3119" w:type="dxa"/>
          </w:tcPr>
          <w:p w:rsidR="00EA048C" w:rsidRPr="00012161" w:rsidRDefault="009C3F84" w:rsidP="00EA048C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1 6</w:t>
            </w:r>
            <w:r w:rsidR="00EA048C"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EA048C" w:rsidRPr="00012161" w:rsidRDefault="009C3F84" w:rsidP="00DF1FD7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8</w:t>
            </w:r>
            <w:r w:rsidR="00EA048C">
              <w:rPr>
                <w:rFonts w:ascii="Arbat-Bold" w:hAnsi="Arbat-Bold"/>
                <w:sz w:val="28"/>
                <w:szCs w:val="28"/>
              </w:rPr>
              <w:t>00</w:t>
            </w:r>
          </w:p>
        </w:tc>
      </w:tr>
      <w:tr w:rsidR="00EA048C" w:rsidRPr="00012161" w:rsidTr="00974DF3">
        <w:tc>
          <w:tcPr>
            <w:tcW w:w="2943" w:type="dxa"/>
          </w:tcPr>
          <w:p w:rsidR="00EA048C" w:rsidRPr="00012161" w:rsidRDefault="00EA048C" w:rsidP="00DF1FD7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10:00 до 22:00</w:t>
            </w:r>
          </w:p>
        </w:tc>
        <w:tc>
          <w:tcPr>
            <w:tcW w:w="3119" w:type="dxa"/>
          </w:tcPr>
          <w:p w:rsidR="00EA048C" w:rsidRPr="00012161" w:rsidRDefault="000B2C58" w:rsidP="009C3F84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 xml:space="preserve">3 </w:t>
            </w:r>
            <w:r w:rsidR="009C3F84">
              <w:rPr>
                <w:rFonts w:ascii="Arbat-Bold" w:hAnsi="Arbat-Bold"/>
                <w:sz w:val="28"/>
                <w:szCs w:val="28"/>
              </w:rPr>
              <w:t>0</w:t>
            </w:r>
            <w:r w:rsidR="00191229"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EA048C" w:rsidRPr="00012161" w:rsidRDefault="00E41F3F" w:rsidP="009C3F84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 xml:space="preserve">1 </w:t>
            </w:r>
            <w:r w:rsidR="009C3F84">
              <w:rPr>
                <w:rFonts w:ascii="Arbat-Bold" w:hAnsi="Arbat-Bold"/>
                <w:sz w:val="28"/>
                <w:szCs w:val="28"/>
              </w:rPr>
              <w:t>50</w:t>
            </w:r>
            <w:r w:rsidR="00492C32">
              <w:rPr>
                <w:rFonts w:ascii="Arbat-Bold" w:hAnsi="Arbat-Bold"/>
                <w:sz w:val="28"/>
                <w:szCs w:val="28"/>
              </w:rPr>
              <w:t>0</w:t>
            </w:r>
          </w:p>
        </w:tc>
      </w:tr>
      <w:tr w:rsidR="00EA048C" w:rsidRPr="00012161" w:rsidTr="00974DF3">
        <w:tc>
          <w:tcPr>
            <w:tcW w:w="2943" w:type="dxa"/>
          </w:tcPr>
          <w:p w:rsidR="00EA048C" w:rsidRPr="00012161" w:rsidRDefault="00EA048C" w:rsidP="00DF1FD7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22:00 до 01:00</w:t>
            </w:r>
          </w:p>
        </w:tc>
        <w:tc>
          <w:tcPr>
            <w:tcW w:w="3119" w:type="dxa"/>
          </w:tcPr>
          <w:p w:rsidR="00EA048C" w:rsidRPr="00012161" w:rsidRDefault="009C3F84" w:rsidP="00191229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2 5</w:t>
            </w:r>
            <w:r w:rsidR="00492C32"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EA048C" w:rsidRPr="00012161" w:rsidRDefault="00492C32" w:rsidP="009C3F84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 xml:space="preserve">1 </w:t>
            </w:r>
            <w:r w:rsidR="009C3F84">
              <w:rPr>
                <w:rFonts w:ascii="Arbat-Bold" w:hAnsi="Arbat-Bold"/>
                <w:sz w:val="28"/>
                <w:szCs w:val="28"/>
              </w:rPr>
              <w:t>25</w:t>
            </w:r>
            <w:r>
              <w:rPr>
                <w:rFonts w:ascii="Arbat-Bold" w:hAnsi="Arbat-Bold"/>
                <w:sz w:val="28"/>
                <w:szCs w:val="28"/>
              </w:rPr>
              <w:t>0</w:t>
            </w:r>
          </w:p>
        </w:tc>
      </w:tr>
    </w:tbl>
    <w:p w:rsidR="003228A7" w:rsidRPr="000C3EC1" w:rsidRDefault="003228A7" w:rsidP="000C3EC1">
      <w:pPr>
        <w:pStyle w:val="a3"/>
        <w:tabs>
          <w:tab w:val="clear" w:pos="708"/>
          <w:tab w:val="left" w:pos="0"/>
          <w:tab w:val="left" w:pos="1290"/>
        </w:tabs>
        <w:spacing w:after="0" w:line="240" w:lineRule="auto"/>
        <w:rPr>
          <w:rFonts w:ascii="Arbat-Bold" w:hAnsi="Arbat-Bold"/>
        </w:rPr>
      </w:pPr>
    </w:p>
    <w:p w:rsidR="00012161" w:rsidRDefault="00012161" w:rsidP="0001216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eastAsia="Times New Roman" w:hAnsi="Arbat-Bold" w:cs="Times New Roman"/>
          <w:sz w:val="32"/>
          <w:szCs w:val="32"/>
        </w:rPr>
      </w:pPr>
    </w:p>
    <w:p w:rsidR="00012161" w:rsidRPr="00012161" w:rsidRDefault="00012161" w:rsidP="000C3EC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eastAsia="Times New Roman" w:hAnsi="Arbat-Bold" w:cs="Times New Roman"/>
          <w:sz w:val="56"/>
          <w:szCs w:val="56"/>
          <w:u w:val="single"/>
        </w:rPr>
      </w:pPr>
      <w:r w:rsidRPr="00012161">
        <w:rPr>
          <w:rFonts w:ascii="Arbat-Bold" w:eastAsia="Times New Roman" w:hAnsi="Arbat-Bold" w:cs="Times New Roman"/>
          <w:sz w:val="56"/>
          <w:szCs w:val="56"/>
          <w:u w:val="single"/>
        </w:rPr>
        <w:t>Теннис</w:t>
      </w:r>
    </w:p>
    <w:p w:rsidR="00012161" w:rsidRDefault="00012161" w:rsidP="000C3EC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eastAsia="Times New Roman" w:hAnsi="Arbat-Bold" w:cs="Times New Roman"/>
          <w:sz w:val="32"/>
          <w:szCs w:val="32"/>
        </w:rPr>
      </w:pPr>
    </w:p>
    <w:tbl>
      <w:tblPr>
        <w:tblStyle w:val="a4"/>
        <w:tblW w:w="10452" w:type="dxa"/>
        <w:tblInd w:w="-868" w:type="dxa"/>
        <w:tblLook w:val="04A0" w:firstRow="1" w:lastRow="0" w:firstColumn="1" w:lastColumn="0" w:noHBand="0" w:noVBand="1"/>
      </w:tblPr>
      <w:tblGrid>
        <w:gridCol w:w="3055"/>
        <w:gridCol w:w="1881"/>
        <w:gridCol w:w="1756"/>
        <w:gridCol w:w="3760"/>
      </w:tblGrid>
      <w:tr w:rsidR="00D7161A" w:rsidTr="00D7161A">
        <w:trPr>
          <w:trHeight w:val="511"/>
        </w:trPr>
        <w:tc>
          <w:tcPr>
            <w:tcW w:w="3055" w:type="dxa"/>
          </w:tcPr>
          <w:p w:rsidR="00D7161A" w:rsidRDefault="00D7161A" w:rsidP="000C3EC1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 xml:space="preserve">Будний день </w:t>
            </w:r>
          </w:p>
        </w:tc>
        <w:tc>
          <w:tcPr>
            <w:tcW w:w="1755" w:type="dxa"/>
          </w:tcPr>
          <w:p w:rsidR="00D7161A" w:rsidRDefault="00D7161A" w:rsidP="000C3EC1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Выходной</w:t>
            </w:r>
          </w:p>
          <w:p w:rsidR="00D7161A" w:rsidRDefault="00D7161A" w:rsidP="000C3EC1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 xml:space="preserve"> день</w:t>
            </w:r>
          </w:p>
        </w:tc>
        <w:tc>
          <w:tcPr>
            <w:tcW w:w="3760" w:type="dxa"/>
          </w:tcPr>
          <w:p w:rsidR="00D7161A" w:rsidRDefault="00D7161A" w:rsidP="000C3EC1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</w:p>
        </w:tc>
      </w:tr>
      <w:tr w:rsidR="00D7161A" w:rsidTr="00D7161A">
        <w:trPr>
          <w:trHeight w:val="349"/>
        </w:trPr>
        <w:tc>
          <w:tcPr>
            <w:tcW w:w="3055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Большой теннис</w:t>
            </w:r>
          </w:p>
        </w:tc>
        <w:tc>
          <w:tcPr>
            <w:tcW w:w="1881" w:type="dxa"/>
          </w:tcPr>
          <w:p w:rsidR="00D7161A" w:rsidRDefault="000B2C58" w:rsidP="003103A8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40</w:t>
            </w:r>
            <w:r w:rsidR="00D7161A">
              <w:rPr>
                <w:rFonts w:ascii="Arbat-Bold" w:eastAsia="Times New Roman" w:hAnsi="Arbat-Bold" w:cs="Times New Roman"/>
                <w:sz w:val="32"/>
                <w:szCs w:val="32"/>
              </w:rPr>
              <w:t>0</w:t>
            </w:r>
          </w:p>
        </w:tc>
        <w:tc>
          <w:tcPr>
            <w:tcW w:w="1755" w:type="dxa"/>
          </w:tcPr>
          <w:p w:rsidR="00D7161A" w:rsidRPr="00D7161A" w:rsidRDefault="000B2C58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5</w:t>
            </w:r>
            <w:r w:rsidR="003103A8">
              <w:rPr>
                <w:rFonts w:ascii="Arbat-Bold" w:eastAsia="Times New Roman" w:hAnsi="Arbat-Bold" w:cs="Times New Roman"/>
                <w:sz w:val="32"/>
                <w:szCs w:val="32"/>
              </w:rPr>
              <w:t>0</w:t>
            </w:r>
            <w:r w:rsidR="00D7161A" w:rsidRPr="00D7161A">
              <w:rPr>
                <w:rFonts w:ascii="Arbat-Bold" w:eastAsia="Times New Roman" w:hAnsi="Arbat-Bold" w:cs="Times New Roman"/>
                <w:sz w:val="32"/>
                <w:szCs w:val="32"/>
              </w:rPr>
              <w:t>0</w:t>
            </w:r>
          </w:p>
        </w:tc>
        <w:tc>
          <w:tcPr>
            <w:tcW w:w="3760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28"/>
                <w:szCs w:val="28"/>
              </w:rPr>
              <w:t>С</w:t>
            </w:r>
            <w:r w:rsidRPr="000C3EC1">
              <w:rPr>
                <w:rFonts w:ascii="Arbat-Bold" w:eastAsia="Times New Roman" w:hAnsi="Arbat-Bold" w:cs="Times New Roman"/>
                <w:sz w:val="28"/>
                <w:szCs w:val="28"/>
              </w:rPr>
              <w:t xml:space="preserve"> человека</w:t>
            </w:r>
            <w:r>
              <w:rPr>
                <w:rFonts w:ascii="Arbat-Bold" w:eastAsia="Times New Roman" w:hAnsi="Arbat-Bold" w:cs="Times New Roman"/>
                <w:sz w:val="28"/>
                <w:szCs w:val="28"/>
              </w:rPr>
              <w:t>,</w:t>
            </w:r>
            <w:r w:rsidRPr="000C3EC1">
              <w:rPr>
                <w:rFonts w:ascii="Arbat-Bold" w:eastAsia="Times New Roman" w:hAnsi="Arbat-Bold" w:cs="Times New Roman"/>
                <w:sz w:val="28"/>
                <w:szCs w:val="28"/>
              </w:rPr>
              <w:t xml:space="preserve"> за час игры</w:t>
            </w:r>
          </w:p>
        </w:tc>
      </w:tr>
      <w:tr w:rsidR="00D7161A" w:rsidTr="00D7161A">
        <w:trPr>
          <w:trHeight w:val="460"/>
        </w:trPr>
        <w:tc>
          <w:tcPr>
            <w:tcW w:w="3055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Настольный теннис</w:t>
            </w:r>
          </w:p>
        </w:tc>
        <w:tc>
          <w:tcPr>
            <w:tcW w:w="3637" w:type="dxa"/>
            <w:gridSpan w:val="2"/>
          </w:tcPr>
          <w:p w:rsidR="00D7161A" w:rsidRPr="00D7161A" w:rsidRDefault="002A6A65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400</w:t>
            </w:r>
          </w:p>
        </w:tc>
        <w:tc>
          <w:tcPr>
            <w:tcW w:w="3760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 w:rsidRPr="00D7161A">
              <w:rPr>
                <w:rFonts w:ascii="Arbat-Bold" w:eastAsia="Times New Roman" w:hAnsi="Arbat-Bold" w:cs="Times New Roman"/>
                <w:sz w:val="28"/>
                <w:szCs w:val="28"/>
              </w:rPr>
              <w:t>Стол, за час игры</w:t>
            </w:r>
          </w:p>
        </w:tc>
      </w:tr>
    </w:tbl>
    <w:p w:rsidR="00012161" w:rsidRDefault="00012161" w:rsidP="000C3EC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eastAsia="Times New Roman" w:hAnsi="Arbat-Bold" w:cs="Times New Roman"/>
          <w:sz w:val="32"/>
          <w:szCs w:val="32"/>
        </w:rPr>
      </w:pPr>
    </w:p>
    <w:p w:rsidR="00012161" w:rsidRDefault="00AD5593" w:rsidP="000C3EC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eastAsia="Times New Roman" w:hAnsi="Arbat-Bold" w:cs="Times New Roman"/>
          <w:sz w:val="56"/>
          <w:szCs w:val="56"/>
          <w:u w:val="single"/>
        </w:rPr>
      </w:pPr>
      <w:r w:rsidRPr="00AD5593">
        <w:rPr>
          <w:rFonts w:ascii="Arbat-Bold" w:eastAsia="Times New Roman" w:hAnsi="Arbat-Bold" w:cs="Times New Roman"/>
          <w:sz w:val="56"/>
          <w:szCs w:val="56"/>
          <w:u w:val="single"/>
        </w:rPr>
        <w:t>Баскетбол</w:t>
      </w:r>
    </w:p>
    <w:p w:rsidR="00AD5593" w:rsidRPr="00AD5593" w:rsidRDefault="00AD5593" w:rsidP="00AD5593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eastAsia="Times New Roman" w:hAnsi="Arbat-Bold" w:cs="Times New Roman"/>
          <w:sz w:val="20"/>
          <w:szCs w:val="20"/>
          <w:u w:val="single"/>
        </w:rPr>
      </w:pPr>
    </w:p>
    <w:p w:rsidR="000C3EC1" w:rsidRPr="00AD5593" w:rsidRDefault="00012161" w:rsidP="000C3EC1">
      <w:pPr>
        <w:pStyle w:val="a5"/>
        <w:numPr>
          <w:ilvl w:val="0"/>
          <w:numId w:val="5"/>
        </w:numPr>
        <w:spacing w:after="0" w:line="240" w:lineRule="auto"/>
        <w:rPr>
          <w:rFonts w:ascii="Arbat-Bold" w:eastAsia="Times New Roman" w:hAnsi="Arbat-Bold" w:cs="Times New Roman"/>
          <w:sz w:val="32"/>
          <w:szCs w:val="32"/>
        </w:rPr>
      </w:pPr>
      <w:r w:rsidRPr="00AD5593">
        <w:rPr>
          <w:rFonts w:ascii="Arbat-Bold" w:eastAsia="Times New Roman" w:hAnsi="Arbat-Bold" w:cs="Times New Roman"/>
          <w:sz w:val="32"/>
          <w:szCs w:val="32"/>
          <w:u w:val="single"/>
        </w:rPr>
        <w:t>Только в</w:t>
      </w:r>
      <w:r w:rsidR="000C3EC1" w:rsidRPr="00AD5593">
        <w:rPr>
          <w:rFonts w:ascii="Arbat-Bold" w:eastAsia="Times New Roman" w:hAnsi="Arbat-Bold" w:cs="Times New Roman"/>
          <w:sz w:val="32"/>
          <w:szCs w:val="32"/>
          <w:u w:val="single"/>
        </w:rPr>
        <w:t xml:space="preserve"> дневное время, в будние дни:</w:t>
      </w:r>
      <w:r w:rsidR="000C3EC1" w:rsidRPr="00AD5593">
        <w:rPr>
          <w:rFonts w:ascii="Arbat-Bold" w:eastAsia="Times New Roman" w:hAnsi="Arbat-Bold" w:cs="Times New Roman"/>
          <w:sz w:val="32"/>
          <w:szCs w:val="32"/>
        </w:rPr>
        <w:br/>
      </w:r>
      <w:r w:rsidR="000B2C58">
        <w:rPr>
          <w:rFonts w:ascii="Arbat-Bold" w:eastAsia="Times New Roman" w:hAnsi="Arbat-Bold" w:cs="Times New Roman"/>
          <w:sz w:val="32"/>
          <w:szCs w:val="32"/>
        </w:rPr>
        <w:t>Баскетбол 4</w:t>
      </w:r>
      <w:r w:rsidR="000C3EC1" w:rsidRPr="00AD5593">
        <w:rPr>
          <w:rFonts w:ascii="Arbat-Bold" w:eastAsia="Times New Roman" w:hAnsi="Arbat-Bold" w:cs="Times New Roman"/>
          <w:sz w:val="32"/>
          <w:szCs w:val="32"/>
        </w:rPr>
        <w:t>00 руб. с человека за час игры</w:t>
      </w:r>
      <w:r w:rsidR="000C3EC1" w:rsidRPr="00AD5593">
        <w:rPr>
          <w:rFonts w:ascii="Arbat-Bold" w:eastAsia="Times New Roman" w:hAnsi="Arbat-Bold" w:cs="Times New Roman"/>
          <w:sz w:val="32"/>
          <w:szCs w:val="32"/>
        </w:rPr>
        <w:br/>
        <w:t xml:space="preserve">(тренировка на два-три человека, чтобы не платить полную стоимость аренды) </w:t>
      </w:r>
    </w:p>
    <w:p w:rsidR="00604565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24"/>
          <w:szCs w:val="24"/>
          <w:u w:val="single"/>
        </w:rPr>
      </w:pPr>
    </w:p>
    <w:p w:rsidR="00AD5593" w:rsidRPr="00AD5593" w:rsidRDefault="00AD5593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24"/>
          <w:szCs w:val="24"/>
          <w:u w:val="single"/>
        </w:rPr>
      </w:pPr>
    </w:p>
    <w:p w:rsidR="00604565" w:rsidRPr="00AD5593" w:rsidRDefault="00AD5593" w:rsidP="00604565">
      <w:pPr>
        <w:pStyle w:val="a3"/>
        <w:tabs>
          <w:tab w:val="clear" w:pos="708"/>
          <w:tab w:val="left" w:pos="0"/>
          <w:tab w:val="left" w:pos="1290"/>
        </w:tabs>
        <w:spacing w:after="0" w:line="240" w:lineRule="auto"/>
        <w:rPr>
          <w:rFonts w:ascii="Arbat-Bold" w:hAnsi="Arbat-Bold"/>
          <w:sz w:val="32"/>
          <w:szCs w:val="32"/>
          <w:u w:val="single"/>
        </w:rPr>
      </w:pPr>
      <w:r w:rsidRPr="00AD5593">
        <w:rPr>
          <w:rFonts w:ascii="Arbat-Bold" w:hAnsi="Arbat-Bold"/>
          <w:sz w:val="32"/>
          <w:szCs w:val="32"/>
          <w:u w:val="single"/>
        </w:rPr>
        <w:t>Система скидок:</w:t>
      </w:r>
    </w:p>
    <w:p w:rsidR="00012161" w:rsidRDefault="00AD5593" w:rsidP="00944C19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32"/>
          <w:szCs w:val="32"/>
        </w:rPr>
      </w:pPr>
      <w:r w:rsidRPr="00AD5593">
        <w:rPr>
          <w:rFonts w:ascii="Arbat-Bold" w:hAnsi="Arbat-Bold"/>
          <w:sz w:val="32"/>
          <w:szCs w:val="32"/>
        </w:rPr>
        <w:t>-при единовременной аренде более 6 часов скидка 10%</w:t>
      </w:r>
    </w:p>
    <w:p w:rsidR="00EA048C" w:rsidRDefault="00EA048C" w:rsidP="00944C19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 xml:space="preserve">-при </w:t>
      </w:r>
      <w:r w:rsidRPr="00AD5593">
        <w:rPr>
          <w:rFonts w:ascii="Arbat-Bold" w:hAnsi="Arbat-Bold"/>
          <w:sz w:val="32"/>
          <w:szCs w:val="32"/>
        </w:rPr>
        <w:t>единовременной</w:t>
      </w:r>
      <w:r>
        <w:rPr>
          <w:rFonts w:ascii="Arbat-Bold" w:hAnsi="Arbat-Bold"/>
          <w:sz w:val="32"/>
          <w:szCs w:val="32"/>
        </w:rPr>
        <w:t xml:space="preserve"> оплате 6 месяцев скидка 10%</w:t>
      </w:r>
    </w:p>
    <w:p w:rsidR="00944C19" w:rsidRPr="00AD5593" w:rsidRDefault="00944C19" w:rsidP="00944C19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>-специальный летний прайс на аренду</w:t>
      </w:r>
    </w:p>
    <w:p w:rsidR="002B2339" w:rsidRDefault="002B2339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</w:p>
    <w:p w:rsidR="002B2339" w:rsidRDefault="002B2339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</w:p>
    <w:p w:rsidR="00604565" w:rsidRPr="00012161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  <w:r w:rsidRPr="00012161">
        <w:rPr>
          <w:rFonts w:ascii="Arbat-Bold" w:hAnsi="Arbat-Bold"/>
          <w:b/>
          <w:sz w:val="56"/>
          <w:szCs w:val="56"/>
          <w:u w:val="single"/>
        </w:rPr>
        <w:lastRenderedPageBreak/>
        <w:t>Прейскурант на сауну</w:t>
      </w:r>
    </w:p>
    <w:p w:rsidR="00604565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u w:val="single"/>
        </w:rPr>
      </w:pPr>
    </w:p>
    <w:p w:rsidR="003228A7" w:rsidRPr="002C5070" w:rsidRDefault="003228A7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u w:val="single"/>
        </w:rPr>
      </w:pPr>
    </w:p>
    <w:tbl>
      <w:tblPr>
        <w:tblStyle w:val="a4"/>
        <w:tblW w:w="0" w:type="auto"/>
        <w:tblInd w:w="-72" w:type="dxa"/>
        <w:tblLook w:val="04A0" w:firstRow="1" w:lastRow="0" w:firstColumn="1" w:lastColumn="0" w:noHBand="0" w:noVBand="1"/>
      </w:tblPr>
      <w:tblGrid>
        <w:gridCol w:w="3510"/>
        <w:gridCol w:w="2766"/>
        <w:gridCol w:w="2976"/>
      </w:tblGrid>
      <w:tr w:rsidR="00604565" w:rsidRPr="00012161" w:rsidTr="00012161">
        <w:tc>
          <w:tcPr>
            <w:tcW w:w="3510" w:type="dxa"/>
            <w:tcBorders>
              <w:top w:val="nil"/>
              <w:left w:val="nil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276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7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b/>
                <w:sz w:val="28"/>
                <w:szCs w:val="28"/>
              </w:rPr>
              <w:t>Стоимость 1 часа</w:t>
            </w:r>
          </w:p>
        </w:tc>
      </w:tr>
      <w:tr w:rsidR="00604565" w:rsidRPr="00012161" w:rsidTr="00012161">
        <w:trPr>
          <w:trHeight w:val="3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2094D" w:rsidRPr="00012161" w:rsidRDefault="00604565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Будние дни</w:t>
            </w:r>
            <w:r w:rsidR="0052094D" w:rsidRPr="00012161">
              <w:rPr>
                <w:rFonts w:ascii="Arbat-Bold" w:hAnsi="Arbat-Bold"/>
                <w:sz w:val="28"/>
                <w:szCs w:val="28"/>
              </w:rPr>
              <w:t>:</w:t>
            </w:r>
          </w:p>
          <w:p w:rsidR="00604565" w:rsidRPr="00012161" w:rsidRDefault="0052094D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с 08:00 до 15: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1 час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700 рублей</w:t>
            </w:r>
          </w:p>
        </w:tc>
      </w:tr>
      <w:tr w:rsidR="00604565" w:rsidRPr="00012161" w:rsidTr="00012161">
        <w:tc>
          <w:tcPr>
            <w:tcW w:w="3510" w:type="dxa"/>
            <w:vMerge w:val="restart"/>
            <w:tcBorders>
              <w:top w:val="single" w:sz="4" w:space="0" w:color="auto"/>
              <w:bottom w:val="nil"/>
            </w:tcBorders>
          </w:tcPr>
          <w:p w:rsidR="0052094D" w:rsidRPr="00012161" w:rsidRDefault="00604565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Будние дни</w:t>
            </w:r>
            <w:r w:rsidR="0052094D" w:rsidRPr="00012161">
              <w:rPr>
                <w:rFonts w:ascii="Arbat-Bold" w:hAnsi="Arbat-Bold"/>
                <w:sz w:val="28"/>
                <w:szCs w:val="28"/>
              </w:rPr>
              <w:t xml:space="preserve">: </w:t>
            </w:r>
          </w:p>
          <w:p w:rsidR="00604565" w:rsidRPr="00012161" w:rsidRDefault="0052094D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с 15: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 xml:space="preserve">00 до </w:t>
            </w:r>
            <w:r w:rsidRPr="00012161">
              <w:rPr>
                <w:rFonts w:ascii="Arbat-Bold" w:hAnsi="Arbat-Bold"/>
                <w:sz w:val="28"/>
                <w:szCs w:val="28"/>
              </w:rPr>
              <w:t>00: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>00,</w:t>
            </w:r>
          </w:p>
          <w:p w:rsidR="0052094D" w:rsidRPr="00012161" w:rsidRDefault="00604565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Выходные дни</w:t>
            </w:r>
            <w:r w:rsidR="0052094D" w:rsidRPr="00012161">
              <w:rPr>
                <w:rFonts w:ascii="Arbat-Bold" w:hAnsi="Arbat-Bold"/>
                <w:sz w:val="28"/>
                <w:szCs w:val="28"/>
              </w:rPr>
              <w:t>:</w:t>
            </w:r>
          </w:p>
          <w:p w:rsidR="00604565" w:rsidRPr="00012161" w:rsidRDefault="0052094D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с 08: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 xml:space="preserve">00 до </w:t>
            </w:r>
            <w:r w:rsidRPr="00012161">
              <w:rPr>
                <w:rFonts w:ascii="Arbat-Bold" w:hAnsi="Arbat-Bold"/>
                <w:sz w:val="28"/>
                <w:szCs w:val="28"/>
              </w:rPr>
              <w:t>00: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1 час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1 000 рублей</w:t>
            </w:r>
          </w:p>
        </w:tc>
      </w:tr>
      <w:tr w:rsidR="00604565" w:rsidRPr="00012161" w:rsidTr="00012161">
        <w:tc>
          <w:tcPr>
            <w:tcW w:w="3510" w:type="dxa"/>
            <w:vMerge/>
            <w:tcBorders>
              <w:bottom w:val="nil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276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2 часа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по 900 рублей</w:t>
            </w:r>
          </w:p>
        </w:tc>
      </w:tr>
      <w:tr w:rsidR="00604565" w:rsidRPr="00012161" w:rsidTr="00012161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276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От 3-х часов</w:t>
            </w:r>
          </w:p>
        </w:tc>
        <w:tc>
          <w:tcPr>
            <w:tcW w:w="297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по 800 рублей</w:t>
            </w:r>
          </w:p>
        </w:tc>
      </w:tr>
    </w:tbl>
    <w:p w:rsidR="00604565" w:rsidRPr="002C5070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</w:rPr>
      </w:pPr>
    </w:p>
    <w:p w:rsidR="00604565" w:rsidRPr="00741C03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32"/>
          <w:szCs w:val="32"/>
        </w:rPr>
      </w:pPr>
      <w:r w:rsidRPr="00741C03">
        <w:rPr>
          <w:rFonts w:ascii="Arbat-Bold" w:hAnsi="Arbat-Bold"/>
          <w:sz w:val="32"/>
          <w:szCs w:val="32"/>
        </w:rPr>
        <w:t>Акция!!!</w:t>
      </w:r>
    </w:p>
    <w:p w:rsidR="00604565" w:rsidRPr="00741C03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28"/>
          <w:szCs w:val="28"/>
        </w:rPr>
      </w:pPr>
      <w:r w:rsidRPr="00741C03">
        <w:rPr>
          <w:rFonts w:ascii="Arbat-Bold" w:hAnsi="Arbat-Bold"/>
          <w:sz w:val="28"/>
          <w:szCs w:val="28"/>
        </w:rPr>
        <w:t>При аренде зала</w:t>
      </w:r>
      <w:r w:rsidR="002A5D9A">
        <w:rPr>
          <w:rFonts w:ascii="Arbat-Bold" w:hAnsi="Arbat-Bold"/>
          <w:sz w:val="28"/>
          <w:szCs w:val="28"/>
        </w:rPr>
        <w:t xml:space="preserve"> </w:t>
      </w:r>
      <w:r w:rsidRPr="00741C03">
        <w:rPr>
          <w:rFonts w:ascii="Arbat-Bold" w:hAnsi="Arbat-Bold"/>
          <w:sz w:val="28"/>
          <w:szCs w:val="28"/>
        </w:rPr>
        <w:t>стоимость часа сауны  - 700 рублей.*</w:t>
      </w:r>
    </w:p>
    <w:p w:rsidR="00604565" w:rsidRPr="00741C03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</w:rPr>
      </w:pPr>
      <w:r w:rsidRPr="00741C03">
        <w:rPr>
          <w:rFonts w:ascii="Arbat-Bold" w:hAnsi="Arbat-Bold"/>
        </w:rPr>
        <w:t>(с условием размещения в раздевалке сауны)</w:t>
      </w:r>
    </w:p>
    <w:p w:rsidR="00012161" w:rsidRPr="00012161" w:rsidRDefault="00012161">
      <w:pPr>
        <w:rPr>
          <w:sz w:val="44"/>
          <w:szCs w:val="44"/>
        </w:rPr>
      </w:pPr>
    </w:p>
    <w:p w:rsidR="00012161" w:rsidRPr="00012161" w:rsidRDefault="00012161" w:rsidP="00012161">
      <w:pPr>
        <w:jc w:val="center"/>
        <w:rPr>
          <w:rFonts w:ascii="Arbat-Bold" w:hAnsi="Arbat-Bold"/>
          <w:b/>
          <w:sz w:val="56"/>
          <w:szCs w:val="56"/>
          <w:u w:val="single"/>
        </w:rPr>
      </w:pPr>
      <w:r w:rsidRPr="00012161">
        <w:rPr>
          <w:rFonts w:ascii="Arbat-Bold" w:hAnsi="Arbat-Bold"/>
          <w:b/>
          <w:sz w:val="56"/>
          <w:szCs w:val="56"/>
          <w:u w:val="single"/>
        </w:rPr>
        <w:t>Прейскурант на солярий</w:t>
      </w:r>
    </w:p>
    <w:p w:rsidR="00012161" w:rsidRPr="00012161" w:rsidRDefault="00012161" w:rsidP="00012161">
      <w:pPr>
        <w:pStyle w:val="a5"/>
        <w:numPr>
          <w:ilvl w:val="0"/>
          <w:numId w:val="8"/>
        </w:numPr>
        <w:rPr>
          <w:rFonts w:ascii="Arbat-Bold" w:hAnsi="Arbat-Bold"/>
          <w:sz w:val="36"/>
          <w:szCs w:val="36"/>
        </w:rPr>
      </w:pPr>
      <w:r w:rsidRPr="00012161">
        <w:rPr>
          <w:rFonts w:ascii="Arbat-Bold" w:hAnsi="Arbat-Bold"/>
          <w:sz w:val="36"/>
          <w:szCs w:val="36"/>
        </w:rPr>
        <w:t>Вертикальный</w:t>
      </w:r>
    </w:p>
    <w:p w:rsidR="00012161" w:rsidRDefault="00012161" w:rsidP="00012161">
      <w:pPr>
        <w:jc w:val="center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>1 минута – 20 руб.</w:t>
      </w:r>
    </w:p>
    <w:p w:rsidR="00012161" w:rsidRPr="00012161" w:rsidRDefault="00012161" w:rsidP="00012161">
      <w:pPr>
        <w:pStyle w:val="a5"/>
        <w:numPr>
          <w:ilvl w:val="0"/>
          <w:numId w:val="7"/>
        </w:numPr>
        <w:rPr>
          <w:rFonts w:ascii="Arbat-Bold" w:hAnsi="Arbat-Bold"/>
          <w:sz w:val="36"/>
          <w:szCs w:val="36"/>
        </w:rPr>
      </w:pPr>
      <w:r w:rsidRPr="00012161">
        <w:rPr>
          <w:rFonts w:ascii="Arbat-Bold" w:hAnsi="Arbat-Bold"/>
          <w:sz w:val="36"/>
          <w:szCs w:val="36"/>
        </w:rPr>
        <w:t>Горизонтальный</w:t>
      </w:r>
    </w:p>
    <w:p w:rsidR="00012161" w:rsidRDefault="00012161" w:rsidP="00012161">
      <w:pPr>
        <w:jc w:val="center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>1 минута – 8 руб.</w:t>
      </w:r>
    </w:p>
    <w:p w:rsidR="00012161" w:rsidRPr="00012161" w:rsidRDefault="00012161" w:rsidP="00012161">
      <w:pPr>
        <w:rPr>
          <w:rFonts w:ascii="Arbat-Bold" w:hAnsi="Arbat-Bold"/>
          <w:sz w:val="32"/>
          <w:szCs w:val="32"/>
          <w:u w:val="single"/>
        </w:rPr>
      </w:pPr>
      <w:r w:rsidRPr="00012161">
        <w:rPr>
          <w:rFonts w:ascii="Arbat-Bold" w:hAnsi="Arbat-Bold"/>
          <w:sz w:val="32"/>
          <w:szCs w:val="32"/>
          <w:u w:val="single"/>
        </w:rPr>
        <w:t>Система скидок:</w:t>
      </w:r>
    </w:p>
    <w:p w:rsidR="00012161" w:rsidRDefault="00012161" w:rsidP="00012161">
      <w:pPr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>При покупке:       5 сеансов – скидка 5%</w:t>
      </w:r>
    </w:p>
    <w:p w:rsidR="00012161" w:rsidRDefault="00012161" w:rsidP="00012161">
      <w:pPr>
        <w:jc w:val="center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>10 сеансов – скидка 10%</w:t>
      </w:r>
    </w:p>
    <w:p w:rsidR="00133D79" w:rsidRDefault="00133D79" w:rsidP="00C60EDA">
      <w:pPr>
        <w:jc w:val="center"/>
        <w:rPr>
          <w:rFonts w:ascii="Arbat-Bold" w:hAnsi="Arbat-Bold"/>
          <w:b/>
          <w:sz w:val="56"/>
          <w:szCs w:val="56"/>
          <w:u w:val="single"/>
        </w:rPr>
      </w:pPr>
    </w:p>
    <w:p w:rsidR="00C60EDA" w:rsidRDefault="00C60EDA" w:rsidP="00C60EDA">
      <w:pPr>
        <w:jc w:val="center"/>
        <w:rPr>
          <w:rFonts w:ascii="Arbat-Bold" w:hAnsi="Arbat-Bold"/>
          <w:b/>
          <w:sz w:val="56"/>
          <w:szCs w:val="56"/>
          <w:u w:val="single"/>
        </w:rPr>
      </w:pPr>
      <w:r w:rsidRPr="00012161">
        <w:rPr>
          <w:rFonts w:ascii="Arbat-Bold" w:hAnsi="Arbat-Bold"/>
          <w:b/>
          <w:sz w:val="56"/>
          <w:szCs w:val="56"/>
          <w:u w:val="single"/>
        </w:rPr>
        <w:t xml:space="preserve">Прейскурант на </w:t>
      </w:r>
      <w:r>
        <w:rPr>
          <w:rFonts w:ascii="Arbat-Bold" w:hAnsi="Arbat-Bold"/>
          <w:b/>
          <w:sz w:val="56"/>
          <w:szCs w:val="56"/>
          <w:u w:val="single"/>
        </w:rPr>
        <w:t>мячи</w:t>
      </w:r>
    </w:p>
    <w:p w:rsidR="00C60EDA" w:rsidRPr="00012161" w:rsidRDefault="00C60EDA" w:rsidP="00C60EDA">
      <w:pPr>
        <w:pStyle w:val="a5"/>
        <w:numPr>
          <w:ilvl w:val="0"/>
          <w:numId w:val="8"/>
        </w:numPr>
        <w:rPr>
          <w:rFonts w:ascii="Arbat-Bold" w:hAnsi="Arbat-Bold"/>
          <w:sz w:val="36"/>
          <w:szCs w:val="36"/>
        </w:rPr>
      </w:pPr>
      <w:r>
        <w:rPr>
          <w:rFonts w:ascii="Arbat-Bold" w:hAnsi="Arbat-Bold"/>
          <w:sz w:val="36"/>
          <w:szCs w:val="36"/>
        </w:rPr>
        <w:t xml:space="preserve">Волейбольный    </w:t>
      </w:r>
    </w:p>
    <w:p w:rsidR="00C60EDA" w:rsidRDefault="00C60EDA" w:rsidP="00C60EDA">
      <w:pPr>
        <w:pStyle w:val="a5"/>
        <w:numPr>
          <w:ilvl w:val="0"/>
          <w:numId w:val="7"/>
        </w:numPr>
        <w:rPr>
          <w:rFonts w:ascii="Arbat-Bold" w:hAnsi="Arbat-Bold"/>
          <w:sz w:val="36"/>
          <w:szCs w:val="36"/>
        </w:rPr>
      </w:pPr>
      <w:r>
        <w:rPr>
          <w:rFonts w:ascii="Arbat-Bold" w:hAnsi="Arbat-Bold"/>
          <w:sz w:val="36"/>
          <w:szCs w:val="36"/>
        </w:rPr>
        <w:t>Футбольный</w:t>
      </w:r>
    </w:p>
    <w:p w:rsidR="00C60EDA" w:rsidRDefault="00C60EDA" w:rsidP="00C60EDA">
      <w:pPr>
        <w:pStyle w:val="a5"/>
        <w:numPr>
          <w:ilvl w:val="0"/>
          <w:numId w:val="7"/>
        </w:numPr>
        <w:rPr>
          <w:rFonts w:ascii="Arbat-Bold" w:hAnsi="Arbat-Bold"/>
          <w:sz w:val="36"/>
          <w:szCs w:val="36"/>
        </w:rPr>
      </w:pPr>
      <w:r>
        <w:rPr>
          <w:rFonts w:ascii="Arbat-Bold" w:hAnsi="Arbat-Bold"/>
          <w:sz w:val="36"/>
          <w:szCs w:val="36"/>
        </w:rPr>
        <w:t>Баскетбольный</w:t>
      </w:r>
    </w:p>
    <w:p w:rsidR="00C60EDA" w:rsidRDefault="00C60EDA" w:rsidP="00133D79">
      <w:pPr>
        <w:pStyle w:val="a5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6"/>
          <w:szCs w:val="36"/>
        </w:rPr>
        <w:t xml:space="preserve">  Стоимость аренды мяча 100 руб. за игру</w:t>
      </w:r>
    </w:p>
    <w:sectPr w:rsidR="00C60EDA" w:rsidSect="00E41F3F">
      <w:pgSz w:w="11906" w:h="16838"/>
      <w:pgMar w:top="567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D79" w:rsidRDefault="00133D79" w:rsidP="00133D79">
      <w:pPr>
        <w:spacing w:after="0" w:line="240" w:lineRule="auto"/>
      </w:pPr>
      <w:r>
        <w:separator/>
      </w:r>
    </w:p>
  </w:endnote>
  <w:endnote w:type="continuationSeparator" w:id="0">
    <w:p w:rsidR="00133D79" w:rsidRDefault="00133D79" w:rsidP="001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D79" w:rsidRDefault="00133D79" w:rsidP="00133D79">
      <w:pPr>
        <w:spacing w:after="0" w:line="240" w:lineRule="auto"/>
      </w:pPr>
      <w:r>
        <w:separator/>
      </w:r>
    </w:p>
  </w:footnote>
  <w:footnote w:type="continuationSeparator" w:id="0">
    <w:p w:rsidR="00133D79" w:rsidRDefault="00133D79" w:rsidP="00133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A9C"/>
    <w:multiLevelType w:val="hybridMultilevel"/>
    <w:tmpl w:val="B3820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E98"/>
    <w:multiLevelType w:val="hybridMultilevel"/>
    <w:tmpl w:val="78FE29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47874"/>
    <w:multiLevelType w:val="hybridMultilevel"/>
    <w:tmpl w:val="B91AC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61C"/>
    <w:multiLevelType w:val="hybridMultilevel"/>
    <w:tmpl w:val="A7FAC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62DC1"/>
    <w:multiLevelType w:val="hybridMultilevel"/>
    <w:tmpl w:val="C3949F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9D54EE0"/>
    <w:multiLevelType w:val="multilevel"/>
    <w:tmpl w:val="5AFE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0D44F9"/>
    <w:multiLevelType w:val="hybridMultilevel"/>
    <w:tmpl w:val="7EACF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35EE3"/>
    <w:multiLevelType w:val="multilevel"/>
    <w:tmpl w:val="CACC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65"/>
    <w:rsid w:val="00012161"/>
    <w:rsid w:val="0005495D"/>
    <w:rsid w:val="0009621B"/>
    <w:rsid w:val="000B2C58"/>
    <w:rsid w:val="000C3EC1"/>
    <w:rsid w:val="00127178"/>
    <w:rsid w:val="00133D79"/>
    <w:rsid w:val="00181BED"/>
    <w:rsid w:val="00191229"/>
    <w:rsid w:val="00255E22"/>
    <w:rsid w:val="002A5D9A"/>
    <w:rsid w:val="002A6A65"/>
    <w:rsid w:val="002B2339"/>
    <w:rsid w:val="002F5ECC"/>
    <w:rsid w:val="003103A8"/>
    <w:rsid w:val="003228A7"/>
    <w:rsid w:val="00387C5C"/>
    <w:rsid w:val="0042262A"/>
    <w:rsid w:val="004421F3"/>
    <w:rsid w:val="00492C32"/>
    <w:rsid w:val="0052094D"/>
    <w:rsid w:val="005A6712"/>
    <w:rsid w:val="005F1289"/>
    <w:rsid w:val="00604565"/>
    <w:rsid w:val="00612AC2"/>
    <w:rsid w:val="007A739A"/>
    <w:rsid w:val="007D00FA"/>
    <w:rsid w:val="0081210A"/>
    <w:rsid w:val="008A4B66"/>
    <w:rsid w:val="00944C19"/>
    <w:rsid w:val="009C3F84"/>
    <w:rsid w:val="009F4945"/>
    <w:rsid w:val="00A546A4"/>
    <w:rsid w:val="00AD5593"/>
    <w:rsid w:val="00AE024A"/>
    <w:rsid w:val="00B4477F"/>
    <w:rsid w:val="00BC0867"/>
    <w:rsid w:val="00C60EDA"/>
    <w:rsid w:val="00D3000B"/>
    <w:rsid w:val="00D7161A"/>
    <w:rsid w:val="00DF0044"/>
    <w:rsid w:val="00E41F3F"/>
    <w:rsid w:val="00E83204"/>
    <w:rsid w:val="00E838A6"/>
    <w:rsid w:val="00E85B61"/>
    <w:rsid w:val="00EA048C"/>
    <w:rsid w:val="00FE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A4636-272C-4CFF-A3B4-4FF85BF7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04565"/>
    <w:pPr>
      <w:tabs>
        <w:tab w:val="left" w:pos="708"/>
      </w:tabs>
      <w:suppressAutoHyphens/>
    </w:pPr>
    <w:rPr>
      <w:rFonts w:ascii="Calibri" w:eastAsia="SimSun" w:hAnsi="Calibri"/>
    </w:rPr>
  </w:style>
  <w:style w:type="table" w:styleId="a4">
    <w:name w:val="Table Grid"/>
    <w:basedOn w:val="a1"/>
    <w:uiPriority w:val="59"/>
    <w:rsid w:val="0060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C3E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48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D79"/>
  </w:style>
  <w:style w:type="paragraph" w:styleId="aa">
    <w:name w:val="footer"/>
    <w:basedOn w:val="a"/>
    <w:link w:val="ab"/>
    <w:uiPriority w:val="99"/>
    <w:unhideWhenUsed/>
    <w:rsid w:val="0013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North Atlantic Software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goriacheva</cp:lastModifiedBy>
  <cp:revision>2</cp:revision>
  <cp:lastPrinted>2014-08-27T10:16:00Z</cp:lastPrinted>
  <dcterms:created xsi:type="dcterms:W3CDTF">2021-08-31T13:35:00Z</dcterms:created>
  <dcterms:modified xsi:type="dcterms:W3CDTF">2021-08-31T13:35:00Z</dcterms:modified>
</cp:coreProperties>
</file>